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28F" w14:textId="0C2F97E9" w:rsidR="00FD512E" w:rsidRDefault="00266F72" w:rsidP="00266F72">
      <w:pPr>
        <w:jc w:val="center"/>
        <w:rPr>
          <w:rFonts w:ascii="Times New Roman" w:hAnsi="Times New Roman" w:cs="Times New Roman"/>
          <w:b/>
          <w:bCs/>
          <w:sz w:val="40"/>
          <w:szCs w:val="40"/>
        </w:rPr>
      </w:pPr>
      <w:r>
        <w:rPr>
          <w:rFonts w:ascii="Times New Roman" w:hAnsi="Times New Roman" w:cs="Times New Roman"/>
          <w:b/>
          <w:bCs/>
          <w:sz w:val="40"/>
          <w:szCs w:val="40"/>
        </w:rPr>
        <w:t>Crazy Ex Token</w:t>
      </w:r>
    </w:p>
    <w:p w14:paraId="18E383EA" w14:textId="5D5D4A72" w:rsidR="00266F72" w:rsidRDefault="00266F72" w:rsidP="00266F72">
      <w:pPr>
        <w:jc w:val="center"/>
        <w:rPr>
          <w:rFonts w:ascii="Times New Roman" w:hAnsi="Times New Roman" w:cs="Times New Roman"/>
          <w:b/>
          <w:bCs/>
          <w:sz w:val="40"/>
          <w:szCs w:val="40"/>
        </w:rPr>
      </w:pPr>
      <w:r>
        <w:rPr>
          <w:rFonts w:ascii="Times New Roman" w:hAnsi="Times New Roman" w:cs="Times New Roman"/>
          <w:b/>
          <w:bCs/>
          <w:sz w:val="40"/>
          <w:szCs w:val="40"/>
        </w:rPr>
        <w:t>Whitepaper</w:t>
      </w:r>
    </w:p>
    <w:p w14:paraId="5EFDE110" w14:textId="5FC0ED83" w:rsidR="00266F72" w:rsidRDefault="00266F72" w:rsidP="00266F72">
      <w:pPr>
        <w:jc w:val="center"/>
        <w:rPr>
          <w:rFonts w:ascii="Times New Roman" w:hAnsi="Times New Roman" w:cs="Times New Roman"/>
          <w:sz w:val="24"/>
          <w:szCs w:val="24"/>
        </w:rPr>
      </w:pPr>
    </w:p>
    <w:p w14:paraId="4731DE4D" w14:textId="110B1B5D" w:rsidR="00F0622D" w:rsidRDefault="006E6530" w:rsidP="00266F72">
      <w:pPr>
        <w:rPr>
          <w:rFonts w:ascii="Times New Roman" w:hAnsi="Times New Roman" w:cs="Times New Roman"/>
          <w:sz w:val="24"/>
          <w:szCs w:val="24"/>
        </w:rPr>
      </w:pPr>
      <w:r>
        <w:rPr>
          <w:rFonts w:ascii="Times New Roman" w:hAnsi="Times New Roman" w:cs="Times New Roman"/>
          <w:sz w:val="24"/>
          <w:szCs w:val="24"/>
        </w:rPr>
        <w:tab/>
        <w:t xml:space="preserve">We’ve all had one and some of us may have had more than one.  </w:t>
      </w:r>
      <w:r w:rsidR="00E50D45">
        <w:rPr>
          <w:rFonts w:ascii="Times New Roman" w:hAnsi="Times New Roman" w:cs="Times New Roman"/>
          <w:sz w:val="24"/>
          <w:szCs w:val="24"/>
        </w:rPr>
        <w:t xml:space="preserve">The relationship breaks down and you, each, go your separate ways…or do they?  Late night calls and texts saying “I want you back.”  “I miss you.”  “You were everything to me.”  “If you don’t respond to me, I’m gonna do something.”  One day you walk past your window and see your ex sitting in her/his car outside your place.  Maybe they show up at your door bearing gifts wanting to “talk.”  Or, and the crazy </w:t>
      </w:r>
      <w:r w:rsidR="00F0622D">
        <w:rPr>
          <w:rFonts w:ascii="Times New Roman" w:hAnsi="Times New Roman" w:cs="Times New Roman"/>
          <w:sz w:val="24"/>
          <w:szCs w:val="24"/>
        </w:rPr>
        <w:t>thing happens</w:t>
      </w:r>
      <w:r w:rsidR="00E50D45">
        <w:rPr>
          <w:rFonts w:ascii="Times New Roman" w:hAnsi="Times New Roman" w:cs="Times New Roman"/>
          <w:sz w:val="24"/>
          <w:szCs w:val="24"/>
        </w:rPr>
        <w:t xml:space="preserve">, </w:t>
      </w:r>
      <w:r w:rsidR="00F0622D">
        <w:rPr>
          <w:rFonts w:ascii="Times New Roman" w:hAnsi="Times New Roman" w:cs="Times New Roman"/>
          <w:sz w:val="24"/>
          <w:szCs w:val="24"/>
        </w:rPr>
        <w:t xml:space="preserve">your crazy ex </w:t>
      </w:r>
      <w:r w:rsidR="00E50D45">
        <w:rPr>
          <w:rFonts w:ascii="Times New Roman" w:hAnsi="Times New Roman" w:cs="Times New Roman"/>
          <w:sz w:val="24"/>
          <w:szCs w:val="24"/>
        </w:rPr>
        <w:t>approach</w:t>
      </w:r>
      <w:r w:rsidR="00F0622D">
        <w:rPr>
          <w:rFonts w:ascii="Times New Roman" w:hAnsi="Times New Roman" w:cs="Times New Roman"/>
          <w:sz w:val="24"/>
          <w:szCs w:val="24"/>
        </w:rPr>
        <w:t>es</w:t>
      </w:r>
      <w:r w:rsidR="00E50D45">
        <w:rPr>
          <w:rFonts w:ascii="Times New Roman" w:hAnsi="Times New Roman" w:cs="Times New Roman"/>
          <w:sz w:val="24"/>
          <w:szCs w:val="24"/>
        </w:rPr>
        <w:t xml:space="preserve"> you when you are with your new girlfriend/boyfriend and things get tense.  Have you ever had something like this happen to you?</w:t>
      </w:r>
    </w:p>
    <w:p w14:paraId="5D53C80A" w14:textId="77777777" w:rsidR="008C200C" w:rsidRDefault="00F0622D" w:rsidP="00266F72">
      <w:pPr>
        <w:rPr>
          <w:rFonts w:ascii="Times New Roman" w:hAnsi="Times New Roman" w:cs="Times New Roman"/>
          <w:sz w:val="24"/>
          <w:szCs w:val="24"/>
        </w:rPr>
      </w:pPr>
      <w:r>
        <w:rPr>
          <w:rFonts w:ascii="Times New Roman" w:hAnsi="Times New Roman" w:cs="Times New Roman"/>
          <w:sz w:val="24"/>
          <w:szCs w:val="24"/>
        </w:rPr>
        <w:tab/>
      </w:r>
      <w:r w:rsidR="00E50D45">
        <w:rPr>
          <w:rFonts w:ascii="Times New Roman" w:hAnsi="Times New Roman" w:cs="Times New Roman"/>
          <w:sz w:val="24"/>
          <w:szCs w:val="24"/>
        </w:rPr>
        <w:t xml:space="preserve">  </w:t>
      </w:r>
      <w:r w:rsidR="009D4637">
        <w:rPr>
          <w:rFonts w:ascii="Times New Roman" w:hAnsi="Times New Roman" w:cs="Times New Roman"/>
          <w:sz w:val="24"/>
          <w:szCs w:val="24"/>
        </w:rPr>
        <w:t>You meet someone special in the beginning and the excitement and anticipation of what’s to come makes you dream of having a special person in your life.  Months and years go by and somehow the relationship ends.  Sadness, grief, and anger set in and can make a person mentally challenged when their world is turned upside down</w:t>
      </w:r>
      <w:r w:rsidR="00680C02">
        <w:rPr>
          <w:rFonts w:ascii="Times New Roman" w:hAnsi="Times New Roman" w:cs="Times New Roman"/>
          <w:sz w:val="24"/>
          <w:szCs w:val="24"/>
        </w:rPr>
        <w:t xml:space="preserve">.  </w:t>
      </w:r>
    </w:p>
    <w:p w14:paraId="0FC90267" w14:textId="77777777" w:rsidR="008C200C" w:rsidRPr="00FC2A93" w:rsidRDefault="008C200C" w:rsidP="00266F72">
      <w:pPr>
        <w:rPr>
          <w:rFonts w:ascii="Times New Roman" w:hAnsi="Times New Roman" w:cs="Times New Roman"/>
          <w:sz w:val="24"/>
          <w:szCs w:val="24"/>
        </w:rPr>
      </w:pPr>
      <w:r>
        <w:rPr>
          <w:rFonts w:ascii="Times New Roman" w:hAnsi="Times New Roman" w:cs="Times New Roman"/>
          <w:sz w:val="24"/>
          <w:szCs w:val="24"/>
        </w:rPr>
        <w:tab/>
      </w:r>
      <w:r w:rsidRPr="00FC2A93">
        <w:rPr>
          <w:rFonts w:ascii="Times New Roman" w:hAnsi="Times New Roman" w:cs="Times New Roman"/>
          <w:sz w:val="24"/>
          <w:szCs w:val="24"/>
        </w:rPr>
        <w:t>Well, today is a new day!  Welcome to Crazy Ex Token!  Turning heartbreak into profits!</w:t>
      </w:r>
    </w:p>
    <w:p w14:paraId="0C3F4BA1" w14:textId="77777777" w:rsidR="00CF4448" w:rsidRDefault="008C200C" w:rsidP="00266F72">
      <w:pPr>
        <w:rPr>
          <w:rFonts w:ascii="Times New Roman" w:hAnsi="Times New Roman" w:cs="Times New Roman"/>
          <w:sz w:val="24"/>
          <w:szCs w:val="24"/>
        </w:rPr>
      </w:pPr>
      <w:r>
        <w:rPr>
          <w:rFonts w:ascii="Times New Roman" w:hAnsi="Times New Roman" w:cs="Times New Roman"/>
          <w:sz w:val="24"/>
          <w:szCs w:val="24"/>
        </w:rPr>
        <w:tab/>
        <w:t xml:space="preserve">Crazy Ex is an ERC20 token built on the Ethereum network and is community driven.  We are bringing a new era of tokens to the altcoin market.  While we’ve had our fun with animal driven tokens, Crazy Ex is a new concept </w:t>
      </w:r>
      <w:r w:rsidR="00266CA3">
        <w:rPr>
          <w:rFonts w:ascii="Times New Roman" w:hAnsi="Times New Roman" w:cs="Times New Roman"/>
          <w:sz w:val="24"/>
          <w:szCs w:val="24"/>
        </w:rPr>
        <w:t xml:space="preserve">bringing people together through the pain and suffering of a lost love turned psycho.  There is no better way to get over someone and move on with life than to invest and make money to build a better life.  Your strength and confidence returns when knowing you’ve created a new life with better opportunities for yourself.  </w:t>
      </w:r>
      <w:r w:rsidR="00BE5843">
        <w:rPr>
          <w:rFonts w:ascii="Times New Roman" w:hAnsi="Times New Roman" w:cs="Times New Roman"/>
          <w:sz w:val="24"/>
          <w:szCs w:val="24"/>
        </w:rPr>
        <w:t xml:space="preserve">Crazy Ex is setting up to take the crypto world by storm with our tokenomics, distribution plan, road map, and essential elements to be </w:t>
      </w:r>
      <w:r w:rsidR="007D4E0C">
        <w:rPr>
          <w:rFonts w:ascii="Times New Roman" w:hAnsi="Times New Roman" w:cs="Times New Roman"/>
          <w:sz w:val="24"/>
          <w:szCs w:val="24"/>
        </w:rPr>
        <w:t xml:space="preserve">dominant in the crypto world.  Come join Crazy Ex and put the past behind and make a better future.  </w:t>
      </w:r>
    </w:p>
    <w:p w14:paraId="3DB2EB5B" w14:textId="77777777" w:rsidR="00CF4448" w:rsidRDefault="00CF4448" w:rsidP="00266F72">
      <w:pPr>
        <w:rPr>
          <w:rFonts w:ascii="Times New Roman" w:hAnsi="Times New Roman" w:cs="Times New Roman"/>
          <w:sz w:val="24"/>
          <w:szCs w:val="24"/>
        </w:rPr>
      </w:pPr>
    </w:p>
    <w:p w14:paraId="07649DA6" w14:textId="17E18651" w:rsidR="00266F72" w:rsidRDefault="00CF4448" w:rsidP="00CF4448">
      <w:pPr>
        <w:jc w:val="center"/>
        <w:rPr>
          <w:rFonts w:ascii="Times New Roman" w:hAnsi="Times New Roman" w:cs="Times New Roman"/>
          <w:b/>
          <w:bCs/>
          <w:sz w:val="24"/>
          <w:szCs w:val="24"/>
        </w:rPr>
      </w:pPr>
      <w:r>
        <w:rPr>
          <w:rFonts w:ascii="Times New Roman" w:hAnsi="Times New Roman" w:cs="Times New Roman"/>
          <w:b/>
          <w:bCs/>
          <w:sz w:val="24"/>
          <w:szCs w:val="24"/>
        </w:rPr>
        <w:t>TOKENOMICS</w:t>
      </w:r>
    </w:p>
    <w:p w14:paraId="41EA9B15" w14:textId="6717A1BF" w:rsidR="00CF4448" w:rsidRDefault="00CF4448" w:rsidP="00CF4448">
      <w:pPr>
        <w:jc w:val="center"/>
        <w:rPr>
          <w:rFonts w:ascii="Times New Roman" w:hAnsi="Times New Roman" w:cs="Times New Roman"/>
          <w:sz w:val="24"/>
          <w:szCs w:val="24"/>
        </w:rPr>
      </w:pPr>
      <w:r>
        <w:rPr>
          <w:rFonts w:ascii="Times New Roman" w:hAnsi="Times New Roman" w:cs="Times New Roman"/>
          <w:sz w:val="24"/>
          <w:szCs w:val="24"/>
        </w:rPr>
        <w:t>500 Billion supply</w:t>
      </w:r>
    </w:p>
    <w:p w14:paraId="10A51985" w14:textId="23D013C5" w:rsidR="00CF4448" w:rsidRDefault="00CF4448" w:rsidP="00CF4448">
      <w:pPr>
        <w:jc w:val="center"/>
        <w:rPr>
          <w:rFonts w:ascii="Times New Roman" w:hAnsi="Times New Roman" w:cs="Times New Roman"/>
          <w:sz w:val="24"/>
          <w:szCs w:val="24"/>
        </w:rPr>
      </w:pPr>
      <w:r>
        <w:rPr>
          <w:rFonts w:ascii="Times New Roman" w:hAnsi="Times New Roman" w:cs="Times New Roman"/>
          <w:sz w:val="24"/>
          <w:szCs w:val="24"/>
        </w:rPr>
        <w:t>70% Liquidity Pool</w:t>
      </w:r>
    </w:p>
    <w:p w14:paraId="009320CC" w14:textId="718F0326" w:rsidR="00CF4448" w:rsidRDefault="00CF4448" w:rsidP="00CF4448">
      <w:pPr>
        <w:jc w:val="center"/>
        <w:rPr>
          <w:rFonts w:ascii="Times New Roman" w:hAnsi="Times New Roman" w:cs="Times New Roman"/>
          <w:sz w:val="24"/>
          <w:szCs w:val="24"/>
        </w:rPr>
      </w:pPr>
      <w:r>
        <w:rPr>
          <w:rFonts w:ascii="Times New Roman" w:hAnsi="Times New Roman" w:cs="Times New Roman"/>
          <w:sz w:val="24"/>
          <w:szCs w:val="24"/>
        </w:rPr>
        <w:t>10% CEX and DEX Listings</w:t>
      </w:r>
    </w:p>
    <w:p w14:paraId="1678ABB7" w14:textId="0BC5DCA8" w:rsidR="00CF4448" w:rsidRDefault="00CF4448" w:rsidP="00CF4448">
      <w:pPr>
        <w:jc w:val="center"/>
        <w:rPr>
          <w:rFonts w:ascii="Times New Roman" w:hAnsi="Times New Roman" w:cs="Times New Roman"/>
          <w:sz w:val="24"/>
          <w:szCs w:val="24"/>
        </w:rPr>
      </w:pPr>
      <w:r>
        <w:rPr>
          <w:rFonts w:ascii="Times New Roman" w:hAnsi="Times New Roman" w:cs="Times New Roman"/>
          <w:sz w:val="24"/>
          <w:szCs w:val="24"/>
        </w:rPr>
        <w:t>3% Team Development and Special Projects</w:t>
      </w:r>
    </w:p>
    <w:p w14:paraId="40AECD68" w14:textId="5CDD1E96" w:rsidR="00CF4448" w:rsidRDefault="00731A2B" w:rsidP="00CF4448">
      <w:pPr>
        <w:jc w:val="center"/>
        <w:rPr>
          <w:rFonts w:ascii="Times New Roman" w:hAnsi="Times New Roman" w:cs="Times New Roman"/>
          <w:sz w:val="24"/>
          <w:szCs w:val="24"/>
        </w:rPr>
      </w:pPr>
      <w:r>
        <w:rPr>
          <w:rFonts w:ascii="Times New Roman" w:hAnsi="Times New Roman" w:cs="Times New Roman"/>
          <w:sz w:val="24"/>
          <w:szCs w:val="24"/>
        </w:rPr>
        <w:t>Buy/Sell Tax:  1% Burn  1% Marketing</w:t>
      </w:r>
    </w:p>
    <w:p w14:paraId="65A467C1" w14:textId="6F2D3A8A" w:rsidR="00CE40DE" w:rsidRDefault="00CE40DE" w:rsidP="00CF4448">
      <w:pPr>
        <w:jc w:val="center"/>
        <w:rPr>
          <w:rFonts w:ascii="Times New Roman" w:hAnsi="Times New Roman" w:cs="Times New Roman"/>
          <w:sz w:val="24"/>
          <w:szCs w:val="24"/>
        </w:rPr>
      </w:pPr>
    </w:p>
    <w:p w14:paraId="352BC1C2" w14:textId="6AB5129B" w:rsidR="00CE40DE" w:rsidRDefault="00CE40DE" w:rsidP="00CF4448">
      <w:pPr>
        <w:jc w:val="center"/>
        <w:rPr>
          <w:rFonts w:ascii="Times New Roman" w:hAnsi="Times New Roman" w:cs="Times New Roman"/>
          <w:sz w:val="24"/>
          <w:szCs w:val="24"/>
        </w:rPr>
      </w:pPr>
    </w:p>
    <w:p w14:paraId="0E2D34FF" w14:textId="77777777" w:rsidR="00CE40DE" w:rsidRPr="00CE40DE" w:rsidRDefault="00CE40DE" w:rsidP="00CE40DE">
      <w:pPr>
        <w:jc w:val="center"/>
        <w:rPr>
          <w:rFonts w:ascii="Times New Roman" w:hAnsi="Times New Roman" w:cs="Times New Roman"/>
          <w:b/>
          <w:bCs/>
          <w:sz w:val="28"/>
          <w:szCs w:val="28"/>
        </w:rPr>
      </w:pPr>
      <w:r w:rsidRPr="00CE40DE">
        <w:rPr>
          <w:rFonts w:ascii="Times New Roman" w:hAnsi="Times New Roman" w:cs="Times New Roman"/>
          <w:b/>
          <w:bCs/>
          <w:sz w:val="28"/>
          <w:szCs w:val="28"/>
        </w:rPr>
        <w:lastRenderedPageBreak/>
        <w:t>ROADMAP</w:t>
      </w:r>
    </w:p>
    <w:p w14:paraId="7756CB69" w14:textId="77777777" w:rsidR="00CE40DE" w:rsidRDefault="00CE40DE" w:rsidP="00CE40DE">
      <w:pPr>
        <w:jc w:val="center"/>
        <w:rPr>
          <w:rFonts w:ascii="Times New Roman" w:hAnsi="Times New Roman" w:cs="Times New Roman"/>
          <w:sz w:val="28"/>
          <w:szCs w:val="28"/>
        </w:rPr>
      </w:pPr>
      <w:r>
        <w:rPr>
          <w:rFonts w:ascii="Times New Roman" w:hAnsi="Times New Roman" w:cs="Times New Roman"/>
          <w:sz w:val="28"/>
          <w:szCs w:val="28"/>
        </w:rPr>
        <w:t>PHASE 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PHASE 2</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PHASE 3</w:t>
      </w:r>
    </w:p>
    <w:p w14:paraId="57C684DD" w14:textId="77777777" w:rsidR="00CE40DE" w:rsidRDefault="00CE40DE" w:rsidP="00CE40DE">
      <w:pPr>
        <w:rPr>
          <w:rFonts w:ascii="Times New Roman" w:hAnsi="Times New Roman" w:cs="Times New Roman"/>
          <w:sz w:val="24"/>
          <w:szCs w:val="24"/>
        </w:rPr>
      </w:pPr>
      <w:r>
        <w:rPr>
          <w:rFonts w:ascii="Times New Roman" w:hAnsi="Times New Roman" w:cs="Times New Roman"/>
          <w:sz w:val="24"/>
          <w:szCs w:val="24"/>
        </w:rPr>
        <w:t xml:space="preserve">            Project Development</w:t>
      </w:r>
      <w:r>
        <w:rPr>
          <w:rFonts w:ascii="Times New Roman" w:hAnsi="Times New Roman" w:cs="Times New Roman"/>
          <w:sz w:val="24"/>
          <w:szCs w:val="24"/>
        </w:rPr>
        <w:tab/>
      </w:r>
      <w:r>
        <w:rPr>
          <w:rFonts w:ascii="Times New Roman" w:hAnsi="Times New Roman" w:cs="Times New Roman"/>
          <w:sz w:val="24"/>
          <w:szCs w:val="24"/>
        </w:rPr>
        <w:tab/>
        <w:t xml:space="preserve">         Marketing                               10000 holders</w:t>
      </w:r>
    </w:p>
    <w:p w14:paraId="75E3E6BA" w14:textId="77777777" w:rsidR="00CE40DE" w:rsidRDefault="00CE40DE" w:rsidP="00CE40DE">
      <w:pPr>
        <w:rPr>
          <w:rFonts w:ascii="Times New Roman" w:hAnsi="Times New Roman" w:cs="Times New Roman"/>
          <w:sz w:val="24"/>
          <w:szCs w:val="24"/>
        </w:rPr>
      </w:pPr>
      <w:r>
        <w:rPr>
          <w:rFonts w:ascii="Times New Roman" w:hAnsi="Times New Roman" w:cs="Times New Roman"/>
          <w:sz w:val="24"/>
          <w:szCs w:val="24"/>
        </w:rPr>
        <w:t xml:space="preserve">           Website Development   </w:t>
      </w:r>
      <w:r>
        <w:rPr>
          <w:rFonts w:ascii="Times New Roman" w:hAnsi="Times New Roman" w:cs="Times New Roman"/>
          <w:sz w:val="24"/>
          <w:szCs w:val="24"/>
        </w:rPr>
        <w:tab/>
        <w:t xml:space="preserve">        2000 holders                               Partnerships</w:t>
      </w:r>
    </w:p>
    <w:p w14:paraId="4317629C" w14:textId="77777777" w:rsidR="00CE40DE" w:rsidRDefault="00CE40DE" w:rsidP="00CE40DE">
      <w:pPr>
        <w:rPr>
          <w:rFonts w:ascii="Times New Roman" w:hAnsi="Times New Roman" w:cs="Times New Roman"/>
          <w:sz w:val="24"/>
          <w:szCs w:val="24"/>
        </w:rPr>
      </w:pPr>
      <w:r>
        <w:rPr>
          <w:rFonts w:ascii="Times New Roman" w:hAnsi="Times New Roman" w:cs="Times New Roman"/>
          <w:sz w:val="24"/>
          <w:szCs w:val="24"/>
        </w:rPr>
        <w:t xml:space="preserve">                          CMC                                CEX Listings                            Merchandising </w:t>
      </w:r>
    </w:p>
    <w:p w14:paraId="732ECA05" w14:textId="77777777" w:rsidR="00CE40DE" w:rsidRDefault="00CE40DE" w:rsidP="00CE40DE">
      <w:pPr>
        <w:rPr>
          <w:rFonts w:ascii="Times New Roman" w:hAnsi="Times New Roman" w:cs="Times New Roman"/>
          <w:sz w:val="24"/>
          <w:szCs w:val="24"/>
        </w:rPr>
      </w:pPr>
      <w:r>
        <w:rPr>
          <w:rFonts w:ascii="Times New Roman" w:hAnsi="Times New Roman" w:cs="Times New Roman"/>
          <w:sz w:val="24"/>
          <w:szCs w:val="24"/>
        </w:rPr>
        <w:t xml:space="preserve">                           CG                                 Team Building                           Project Growth </w:t>
      </w:r>
      <w:r>
        <w:rPr>
          <w:rFonts w:ascii="Times New Roman" w:hAnsi="Times New Roman" w:cs="Times New Roman"/>
          <w:sz w:val="24"/>
          <w:szCs w:val="24"/>
        </w:rPr>
        <w:tab/>
      </w:r>
    </w:p>
    <w:p w14:paraId="6509095E" w14:textId="77777777" w:rsidR="00CE40DE" w:rsidRDefault="00CE40DE" w:rsidP="00CE40DE">
      <w:pPr>
        <w:rPr>
          <w:rFonts w:ascii="Times New Roman" w:hAnsi="Times New Roman" w:cs="Times New Roman"/>
          <w:sz w:val="24"/>
          <w:szCs w:val="24"/>
        </w:rPr>
      </w:pPr>
    </w:p>
    <w:p w14:paraId="26B93630" w14:textId="32E9B66A" w:rsidR="00CE40DE" w:rsidRDefault="00CE40DE" w:rsidP="00CE40DE">
      <w:pPr>
        <w:rPr>
          <w:rFonts w:ascii="Times New Roman" w:hAnsi="Times New Roman" w:cs="Times New Roman"/>
          <w:sz w:val="24"/>
          <w:szCs w:val="24"/>
        </w:rPr>
      </w:pPr>
      <w:r>
        <w:rPr>
          <w:rFonts w:ascii="Times New Roman" w:hAnsi="Times New Roman" w:cs="Times New Roman"/>
          <w:sz w:val="24"/>
          <w:szCs w:val="24"/>
        </w:rPr>
        <w:tab/>
      </w:r>
      <w:r w:rsidR="001D5B02">
        <w:rPr>
          <w:rFonts w:ascii="Times New Roman" w:hAnsi="Times New Roman" w:cs="Times New Roman"/>
          <w:sz w:val="24"/>
          <w:szCs w:val="24"/>
        </w:rPr>
        <w:t>The Crazy Ex</w:t>
      </w:r>
      <w:r>
        <w:rPr>
          <w:rFonts w:ascii="Times New Roman" w:hAnsi="Times New Roman" w:cs="Times New Roman"/>
          <w:sz w:val="24"/>
          <w:szCs w:val="24"/>
        </w:rPr>
        <w:t xml:space="preserve"> community is a vibrant and growing community of people</w:t>
      </w:r>
      <w:r w:rsidR="001D5B02">
        <w:rPr>
          <w:rFonts w:ascii="Times New Roman" w:hAnsi="Times New Roman" w:cs="Times New Roman"/>
          <w:sz w:val="24"/>
          <w:szCs w:val="24"/>
        </w:rPr>
        <w:t xml:space="preserve"> </w:t>
      </w:r>
      <w:r w:rsidR="0043658D">
        <w:rPr>
          <w:rFonts w:ascii="Times New Roman" w:hAnsi="Times New Roman" w:cs="Times New Roman"/>
          <w:sz w:val="24"/>
          <w:szCs w:val="24"/>
        </w:rPr>
        <w:t>that are moving on from the pain and hurt of their past “loves.”  Breaking up is never easy and the swirl of emotions makes a person exhausted, but now comes Crazy Ex bringing a new beginning of moving on in our lives and forging a brighter future making dreams come true.</w:t>
      </w:r>
    </w:p>
    <w:p w14:paraId="4B07C91D" w14:textId="6AD08BC8" w:rsidR="0043658D" w:rsidRDefault="0043658D" w:rsidP="0043658D">
      <w:pPr>
        <w:jc w:val="center"/>
        <w:rPr>
          <w:rFonts w:ascii="Times New Roman" w:hAnsi="Times New Roman" w:cs="Times New Roman"/>
          <w:b/>
          <w:bCs/>
          <w:sz w:val="24"/>
          <w:szCs w:val="24"/>
        </w:rPr>
      </w:pPr>
      <w:r>
        <w:rPr>
          <w:rFonts w:ascii="Times New Roman" w:hAnsi="Times New Roman" w:cs="Times New Roman"/>
          <w:b/>
          <w:bCs/>
          <w:sz w:val="24"/>
          <w:szCs w:val="24"/>
        </w:rPr>
        <w:t>Crazy Ex is turning Heartbreak into Profits.</w:t>
      </w:r>
    </w:p>
    <w:p w14:paraId="2A609D84" w14:textId="77777777" w:rsidR="00CE40DE" w:rsidRPr="0043658D" w:rsidRDefault="00CE40DE" w:rsidP="0043658D">
      <w:pPr>
        <w:jc w:val="both"/>
        <w:rPr>
          <w:rFonts w:ascii="Times New Roman" w:hAnsi="Times New Roman" w:cs="Times New Roman"/>
          <w:sz w:val="24"/>
          <w:szCs w:val="24"/>
        </w:rPr>
      </w:pPr>
    </w:p>
    <w:p w14:paraId="57878EC5" w14:textId="77777777" w:rsidR="00CE40DE" w:rsidRPr="00CE40DE" w:rsidRDefault="00CE40DE" w:rsidP="00CE40DE">
      <w:pPr>
        <w:jc w:val="center"/>
        <w:rPr>
          <w:rFonts w:ascii="Times New Roman" w:hAnsi="Times New Roman" w:cs="Times New Roman"/>
          <w:b/>
          <w:bCs/>
          <w:sz w:val="28"/>
          <w:szCs w:val="28"/>
        </w:rPr>
      </w:pPr>
      <w:r w:rsidRPr="00CE40DE">
        <w:rPr>
          <w:rFonts w:ascii="Times New Roman" w:hAnsi="Times New Roman" w:cs="Times New Roman"/>
          <w:b/>
          <w:bCs/>
          <w:sz w:val="28"/>
          <w:szCs w:val="28"/>
        </w:rPr>
        <w:t>HOW TO BUY</w:t>
      </w:r>
    </w:p>
    <w:p w14:paraId="067CEFCA" w14:textId="77777777"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Step 1 – Get a wallet</w:t>
      </w:r>
    </w:p>
    <w:p w14:paraId="0207D228" w14:textId="77777777"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Metamask, Trust wallet, or your preference.</w:t>
      </w:r>
    </w:p>
    <w:p w14:paraId="0115FDBC" w14:textId="77777777"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Step 2 – Go to Uniswap.org</w:t>
      </w:r>
    </w:p>
    <w:p w14:paraId="43B3C76D" w14:textId="0232ACDD"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 xml:space="preserve">You will need Ethereum to swap for </w:t>
      </w:r>
      <w:r w:rsidR="0043658D">
        <w:rPr>
          <w:rFonts w:ascii="Times New Roman" w:hAnsi="Times New Roman" w:cs="Times New Roman"/>
          <w:sz w:val="24"/>
          <w:szCs w:val="24"/>
        </w:rPr>
        <w:t>Crazy Ex</w:t>
      </w:r>
    </w:p>
    <w:p w14:paraId="62F67EED" w14:textId="77777777"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Step 3 – Connect your wallet</w:t>
      </w:r>
    </w:p>
    <w:p w14:paraId="25702B22" w14:textId="4A2554F8" w:rsidR="00CE40DE" w:rsidRDefault="0043658D" w:rsidP="00CE40DE">
      <w:pPr>
        <w:jc w:val="center"/>
        <w:rPr>
          <w:rFonts w:ascii="Times New Roman" w:hAnsi="Times New Roman" w:cs="Times New Roman"/>
          <w:sz w:val="24"/>
          <w:szCs w:val="24"/>
        </w:rPr>
      </w:pPr>
      <w:r w:rsidRPr="001163B4">
        <w:t>0x0C918eC13f4D738E6A8369dD673b837cd236677B</w:t>
      </w:r>
    </w:p>
    <w:p w14:paraId="5B337371" w14:textId="250FC77E" w:rsidR="00CE40DE" w:rsidRDefault="00CE40DE" w:rsidP="00CE40DE">
      <w:pPr>
        <w:jc w:val="center"/>
        <w:rPr>
          <w:rFonts w:ascii="Times New Roman" w:hAnsi="Times New Roman" w:cs="Times New Roman"/>
          <w:sz w:val="24"/>
          <w:szCs w:val="24"/>
        </w:rPr>
      </w:pPr>
      <w:r>
        <w:rPr>
          <w:rFonts w:ascii="Times New Roman" w:hAnsi="Times New Roman" w:cs="Times New Roman"/>
          <w:sz w:val="24"/>
          <w:szCs w:val="24"/>
        </w:rPr>
        <w:t xml:space="preserve">Swap Ethereum for </w:t>
      </w:r>
      <w:r w:rsidR="0043658D">
        <w:rPr>
          <w:rFonts w:ascii="Times New Roman" w:hAnsi="Times New Roman" w:cs="Times New Roman"/>
          <w:sz w:val="24"/>
          <w:szCs w:val="24"/>
        </w:rPr>
        <w:t>Crazy Ex</w:t>
      </w:r>
    </w:p>
    <w:p w14:paraId="5FE0A9D0" w14:textId="77777777" w:rsidR="00CE40DE" w:rsidRDefault="00CE40DE" w:rsidP="00CE40DE">
      <w:pPr>
        <w:jc w:val="center"/>
        <w:rPr>
          <w:rFonts w:ascii="Times New Roman" w:hAnsi="Times New Roman" w:cs="Times New Roman"/>
          <w:sz w:val="24"/>
          <w:szCs w:val="24"/>
        </w:rPr>
      </w:pPr>
    </w:p>
    <w:p w14:paraId="48DF82C1" w14:textId="77777777" w:rsidR="00CE40DE" w:rsidRDefault="00CE40DE" w:rsidP="00CE40DE">
      <w:pPr>
        <w:jc w:val="center"/>
        <w:rPr>
          <w:rFonts w:ascii="Times New Roman" w:hAnsi="Times New Roman" w:cs="Times New Roman"/>
          <w:sz w:val="24"/>
          <w:szCs w:val="24"/>
        </w:rPr>
      </w:pPr>
    </w:p>
    <w:p w14:paraId="41A7F90F" w14:textId="77777777" w:rsidR="00CE40DE" w:rsidRDefault="00CE40DE" w:rsidP="00CE40DE">
      <w:pPr>
        <w:jc w:val="center"/>
        <w:rPr>
          <w:rFonts w:ascii="Times New Roman" w:hAnsi="Times New Roman" w:cs="Times New Roman"/>
          <w:sz w:val="24"/>
          <w:szCs w:val="24"/>
        </w:rPr>
      </w:pPr>
    </w:p>
    <w:p w14:paraId="640A9135" w14:textId="77777777" w:rsidR="00CE40DE" w:rsidRPr="00CE40DE" w:rsidRDefault="00CE40DE" w:rsidP="00CE40DE">
      <w:pPr>
        <w:jc w:val="center"/>
        <w:rPr>
          <w:rFonts w:ascii="Times New Roman" w:hAnsi="Times New Roman" w:cs="Times New Roman"/>
          <w:b/>
          <w:bCs/>
          <w:sz w:val="28"/>
          <w:szCs w:val="28"/>
        </w:rPr>
      </w:pPr>
      <w:r w:rsidRPr="00CE40DE">
        <w:rPr>
          <w:rFonts w:ascii="Times New Roman" w:hAnsi="Times New Roman" w:cs="Times New Roman"/>
          <w:b/>
          <w:bCs/>
          <w:sz w:val="28"/>
          <w:szCs w:val="28"/>
        </w:rPr>
        <w:t>DISCLAIMER</w:t>
      </w:r>
    </w:p>
    <w:p w14:paraId="3F97AA10" w14:textId="07B49348" w:rsidR="00CE40DE" w:rsidRDefault="00CE40DE" w:rsidP="00CE40DE">
      <w:pPr>
        <w:jc w:val="center"/>
        <w:rPr>
          <w:rFonts w:ascii="Times New Roman" w:hAnsi="Times New Roman" w:cs="Times New Roman"/>
          <w:sz w:val="24"/>
          <w:szCs w:val="24"/>
        </w:rPr>
      </w:pPr>
      <w:r>
        <w:rPr>
          <w:rFonts w:ascii="Times New Roman" w:hAnsi="Times New Roman" w:cs="Times New Roman"/>
          <w:sz w:val="28"/>
          <w:szCs w:val="28"/>
        </w:rPr>
        <w:tab/>
      </w:r>
      <w:r w:rsidR="0043658D">
        <w:rPr>
          <w:rFonts w:ascii="Times New Roman" w:hAnsi="Times New Roman" w:cs="Times New Roman"/>
          <w:sz w:val="24"/>
          <w:szCs w:val="24"/>
        </w:rPr>
        <w:t>Crazy Ex</w:t>
      </w:r>
      <w:r>
        <w:rPr>
          <w:rFonts w:ascii="Times New Roman" w:hAnsi="Times New Roman" w:cs="Times New Roman"/>
          <w:sz w:val="24"/>
          <w:szCs w:val="24"/>
        </w:rPr>
        <w:t xml:space="preserve"> is a cryptocurrency for entertainment and educational purposes only.  There is no guarantee on financial returns.  Please remember to invest responsibly and be aware of the risks of investing in cryptocurrencies.  Always do your own research. All rights reserved.</w:t>
      </w:r>
    </w:p>
    <w:p w14:paraId="6DB78B53" w14:textId="77777777" w:rsidR="00CE40DE" w:rsidRPr="00CF4448" w:rsidRDefault="00CE40DE" w:rsidP="00CF4448">
      <w:pPr>
        <w:jc w:val="center"/>
        <w:rPr>
          <w:rFonts w:ascii="Times New Roman" w:hAnsi="Times New Roman" w:cs="Times New Roman"/>
          <w:sz w:val="24"/>
          <w:szCs w:val="24"/>
        </w:rPr>
      </w:pPr>
    </w:p>
    <w:sectPr w:rsidR="00CE40DE" w:rsidRPr="00CF44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72"/>
    <w:rsid w:val="001D5B02"/>
    <w:rsid w:val="00266CA3"/>
    <w:rsid w:val="00266F72"/>
    <w:rsid w:val="0043658D"/>
    <w:rsid w:val="00680C02"/>
    <w:rsid w:val="006E6530"/>
    <w:rsid w:val="00731A2B"/>
    <w:rsid w:val="007D4E0C"/>
    <w:rsid w:val="008C200C"/>
    <w:rsid w:val="0097030A"/>
    <w:rsid w:val="009D4637"/>
    <w:rsid w:val="00AC4C6F"/>
    <w:rsid w:val="00BE5843"/>
    <w:rsid w:val="00CE40DE"/>
    <w:rsid w:val="00CF4448"/>
    <w:rsid w:val="00E50D45"/>
    <w:rsid w:val="00F0622D"/>
    <w:rsid w:val="00F2437F"/>
    <w:rsid w:val="00FC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330F"/>
  <w15:chartTrackingRefBased/>
  <w15:docId w15:val="{701EDCA6-0E4E-4A82-937C-DA79B365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Gilead Sciences</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Walesa (Contractor)</dc:creator>
  <cp:keywords/>
  <dc:description/>
  <cp:lastModifiedBy>Jeffrey Walesa (Contractor)</cp:lastModifiedBy>
  <cp:revision>7</cp:revision>
  <cp:lastPrinted>2024-01-10T13:24:00Z</cp:lastPrinted>
  <dcterms:created xsi:type="dcterms:W3CDTF">2024-01-06T15:50:00Z</dcterms:created>
  <dcterms:modified xsi:type="dcterms:W3CDTF">2024-01-10T14:06:00Z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2024-01-06T19:08:30Z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0cbce916-2963-4540-a72b-bf007a5c8268</vt:lpwstr>
  </property>
  <property fmtid="{D5CDD505-2E9C-101B-9397-08002B2CF9AE}" pid="8" name="MSIP_Label_418c1083-8924-401d-97ae-40f5eed0fcd8_ContentBits">
    <vt:lpwstr>0</vt:lpwstr>
  </property>
</Properties>
</file>